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63183" w14:textId="57B48841" w:rsidR="00151594" w:rsidRDefault="00E973BE" w:rsidP="001D78E6">
      <w:pPr>
        <w:pStyle w:val="TextA"/>
        <w:jc w:val="right"/>
        <w:rPr>
          <w:rFonts w:ascii="Arial" w:eastAsia="Arial" w:hAnsi="Arial" w:cs="Arial"/>
        </w:rPr>
      </w:pPr>
      <w:r>
        <w:rPr>
          <w:rFonts w:ascii="Arial" w:hAnsi="Arial"/>
          <w:sz w:val="18"/>
          <w:szCs w:val="18"/>
        </w:rPr>
        <w:t>Tisková zpráva polku Ukliďme Česko</w:t>
      </w:r>
      <w:r>
        <w:rPr>
          <w:rFonts w:ascii="Arial" w:hAnsi="Arial"/>
        </w:rPr>
        <w:t xml:space="preserve"> </w:t>
      </w:r>
      <w:r w:rsidR="001D78E6">
        <w:rPr>
          <w:rFonts w:ascii="Arial" w:hAnsi="Arial"/>
        </w:rPr>
        <w:br/>
      </w:r>
      <w:r>
        <w:rPr>
          <w:rFonts w:ascii="Arial" w:hAnsi="Arial"/>
          <w:sz w:val="18"/>
          <w:szCs w:val="18"/>
        </w:rPr>
        <w:t xml:space="preserve">ze dne </w:t>
      </w:r>
      <w:r w:rsidR="000922A3">
        <w:rPr>
          <w:rFonts w:ascii="Arial" w:hAnsi="Arial"/>
          <w:sz w:val="18"/>
          <w:szCs w:val="18"/>
        </w:rPr>
        <w:t>7.7</w:t>
      </w:r>
      <w:r>
        <w:rPr>
          <w:rFonts w:ascii="Arial" w:hAnsi="Arial"/>
          <w:sz w:val="18"/>
          <w:szCs w:val="18"/>
        </w:rPr>
        <w:t>. 202</w:t>
      </w:r>
      <w:r w:rsidR="00423B54">
        <w:rPr>
          <w:rFonts w:ascii="Arial" w:hAnsi="Arial"/>
          <w:sz w:val="18"/>
          <w:szCs w:val="18"/>
        </w:rPr>
        <w:t>1</w:t>
      </w:r>
    </w:p>
    <w:p w14:paraId="4D86485A" w14:textId="669383CF" w:rsidR="00151594" w:rsidRDefault="00F346A5">
      <w:pPr>
        <w:pStyle w:val="TextA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lang w:val="pt-PT"/>
        </w:rPr>
        <w:br/>
      </w:r>
      <w:r w:rsidR="00276401">
        <w:rPr>
          <w:rFonts w:ascii="Arial" w:hAnsi="Arial"/>
          <w:b/>
          <w:bCs/>
          <w:sz w:val="28"/>
          <w:szCs w:val="28"/>
          <w:lang w:val="pt-PT"/>
        </w:rPr>
        <w:t xml:space="preserve">Ukliďme Česko </w:t>
      </w:r>
      <w:r w:rsidR="000922A3">
        <w:rPr>
          <w:rFonts w:ascii="Arial" w:hAnsi="Arial"/>
          <w:b/>
          <w:bCs/>
          <w:sz w:val="28"/>
          <w:szCs w:val="28"/>
          <w:lang w:val="pt-PT"/>
        </w:rPr>
        <w:t>organizuje úklid po tornádu</w:t>
      </w:r>
    </w:p>
    <w:p w14:paraId="339295C3" w14:textId="18E87BF4" w:rsidR="00151594" w:rsidRDefault="000922A3" w:rsidP="00276401">
      <w:pPr>
        <w:pStyle w:val="TextA"/>
        <w:spacing w:after="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Tornádo na jižní Moravě způsobilo kromě škod v postižených obcích také masivní znečištění okolní krajiny. Desítky tun rozfoukaných trosek pomohli o uplynulém víkendu z polí odklízet dobrovolníci pod vedením organizátorů ze spolku </w:t>
      </w:r>
      <w:hyperlink r:id="rId6" w:history="1">
        <w:r w:rsidRPr="00BC51B5">
          <w:rPr>
            <w:rStyle w:val="Hypertextovodkaz"/>
            <w:rFonts w:ascii="Arial" w:hAnsi="Arial"/>
            <w:b/>
            <w:bCs/>
          </w:rPr>
          <w:t>Ukliďme Česko</w:t>
        </w:r>
      </w:hyperlink>
      <w:r>
        <w:rPr>
          <w:rFonts w:ascii="Arial" w:hAnsi="Arial"/>
          <w:b/>
          <w:bCs/>
        </w:rPr>
        <w:t>. Další úklid je naplánován na sobotu 10. července.</w:t>
      </w:r>
    </w:p>
    <w:p w14:paraId="1988375A" w14:textId="77777777" w:rsidR="00276401" w:rsidRDefault="00276401" w:rsidP="00276401">
      <w:pPr>
        <w:pStyle w:val="TextA"/>
        <w:spacing w:after="0"/>
        <w:jc w:val="both"/>
        <w:rPr>
          <w:rFonts w:ascii="Arial" w:hAnsi="Arial"/>
          <w:b/>
          <w:bCs/>
        </w:rPr>
      </w:pPr>
    </w:p>
    <w:p w14:paraId="26DABAD6" w14:textId="2D073574" w:rsidR="008A1C4A" w:rsidRDefault="000922A3" w:rsidP="00276401">
      <w:pPr>
        <w:pStyle w:val="TextA"/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Stovky dobrovolníků o uplynulém víkendu pomohly uklízet pole v okolí obcí Hrušky a Moravská Nová </w:t>
      </w:r>
      <w:r w:rsidR="003F75CD">
        <w:rPr>
          <w:rFonts w:ascii="Arial" w:hAnsi="Arial"/>
        </w:rPr>
        <w:t>V</w:t>
      </w:r>
      <w:r>
        <w:rPr>
          <w:rFonts w:ascii="Arial" w:hAnsi="Arial"/>
        </w:rPr>
        <w:t xml:space="preserve">es, postižených červnovým tornádem. </w:t>
      </w:r>
      <w:r w:rsidR="008560D0">
        <w:rPr>
          <w:rFonts w:ascii="Arial" w:hAnsi="Arial"/>
        </w:rPr>
        <w:t>Během dvou dnů sesbírali kusy střech, izolací</w:t>
      </w:r>
      <w:r w:rsidR="00000D99">
        <w:rPr>
          <w:rFonts w:ascii="Arial" w:hAnsi="Arial"/>
        </w:rPr>
        <w:t>, dřeva</w:t>
      </w:r>
      <w:r w:rsidR="008560D0">
        <w:rPr>
          <w:rFonts w:ascii="Arial" w:hAnsi="Arial"/>
        </w:rPr>
        <w:t xml:space="preserve"> a dalších materiálů, které by jinak zarostly vegetací, staly se ekologickou zátěží a komplikovaly do budoucna život místním zemědělcům. </w:t>
      </w:r>
    </w:p>
    <w:p w14:paraId="73E2541A" w14:textId="4CC170C4" w:rsidR="008560D0" w:rsidRDefault="008560D0" w:rsidP="00276401">
      <w:pPr>
        <w:pStyle w:val="TextA"/>
        <w:spacing w:after="0"/>
        <w:jc w:val="both"/>
        <w:rPr>
          <w:rFonts w:ascii="Arial" w:hAnsi="Arial"/>
        </w:rPr>
      </w:pPr>
    </w:p>
    <w:p w14:paraId="340FEAD7" w14:textId="75F7DB3F" w:rsidR="008560D0" w:rsidRDefault="008560D0" w:rsidP="00276401">
      <w:pPr>
        <w:pStyle w:val="TextA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Poděkování za organizaci celé akce patří zejména krizovému štábu města Břeclav, dobrovolný</w:t>
      </w:r>
      <w:r w:rsidR="00304D00">
        <w:rPr>
          <w:rFonts w:ascii="Arial" w:hAnsi="Arial"/>
        </w:rPr>
        <w:t>m</w:t>
      </w:r>
      <w:r>
        <w:rPr>
          <w:rFonts w:ascii="Arial" w:hAnsi="Arial"/>
        </w:rPr>
        <w:t xml:space="preserve"> hasičů</w:t>
      </w:r>
      <w:r w:rsidR="00304D00">
        <w:rPr>
          <w:rFonts w:ascii="Arial" w:hAnsi="Arial"/>
        </w:rPr>
        <w:t>m</w:t>
      </w:r>
      <w:r>
        <w:rPr>
          <w:rFonts w:ascii="Arial" w:hAnsi="Arial"/>
        </w:rPr>
        <w:t xml:space="preserve"> a dopravnímu podniku města Brna, který zajistil dopravu ze záchytného parkoviště na břeclavském letišti do postižených lokalit. Společnými silami se tak podařilo vysbírat </w:t>
      </w:r>
      <w:r w:rsidR="003F75CD">
        <w:rPr>
          <w:rFonts w:ascii="Arial" w:hAnsi="Arial"/>
        </w:rPr>
        <w:t>přes</w:t>
      </w:r>
      <w:r>
        <w:rPr>
          <w:rFonts w:ascii="Arial" w:hAnsi="Arial"/>
        </w:rPr>
        <w:t xml:space="preserve"> 500 hektarů převážně zemědělských pozemků</w:t>
      </w:r>
      <w:r w:rsidR="00000D99">
        <w:rPr>
          <w:rFonts w:ascii="Arial" w:hAnsi="Arial"/>
        </w:rPr>
        <w:t xml:space="preserve"> a soustředit desítky tun materiálu k odvozu. Řada dobrovolníků využila zkušenosti z dobrovolnických úklidových akcí</w:t>
      </w:r>
      <w:r w:rsidR="003F75CD">
        <w:rPr>
          <w:rFonts w:ascii="Arial" w:hAnsi="Arial"/>
        </w:rPr>
        <w:t>, kterých se účastnili již v minulosti, i pro ně však byla osobní zkušenost se silou tornáda něčím výjimečným.</w:t>
      </w:r>
    </w:p>
    <w:p w14:paraId="60F98370" w14:textId="5F344C08" w:rsidR="00000D99" w:rsidRDefault="00000D99" w:rsidP="00276401">
      <w:pPr>
        <w:pStyle w:val="TextA"/>
        <w:spacing w:after="0"/>
        <w:jc w:val="both"/>
        <w:rPr>
          <w:rFonts w:ascii="Arial" w:hAnsi="Arial"/>
        </w:rPr>
      </w:pPr>
    </w:p>
    <w:p w14:paraId="7455C1C5" w14:textId="3E3EB918" w:rsidR="00000D99" w:rsidRDefault="003F75CD" w:rsidP="00276401">
      <w:pPr>
        <w:pStyle w:val="TextA"/>
        <w:spacing w:after="0"/>
        <w:jc w:val="both"/>
        <w:rPr>
          <w:rFonts w:ascii="Arial" w:hAnsi="Arial"/>
        </w:rPr>
      </w:pPr>
      <w:r w:rsidRPr="003F75CD">
        <w:rPr>
          <w:rFonts w:ascii="Arial" w:hAnsi="Arial"/>
          <w:i/>
          <w:iCs/>
        </w:rPr>
        <w:t>„</w:t>
      </w:r>
      <w:r w:rsidR="00000D99" w:rsidRPr="00BC51B5">
        <w:rPr>
          <w:rFonts w:ascii="Arial" w:hAnsi="Arial"/>
          <w:b/>
          <w:bCs/>
          <w:i/>
          <w:iCs/>
        </w:rPr>
        <w:t xml:space="preserve">V sobotu 10.7. bude akce pokračovat sběrem trosek v trase tornáda, za Moravskou </w:t>
      </w:r>
      <w:r w:rsidRPr="00BC51B5">
        <w:rPr>
          <w:rFonts w:ascii="Arial" w:hAnsi="Arial"/>
          <w:b/>
          <w:bCs/>
          <w:i/>
          <w:iCs/>
        </w:rPr>
        <w:t>N</w:t>
      </w:r>
      <w:r w:rsidR="00000D99" w:rsidRPr="00BC51B5">
        <w:rPr>
          <w:rFonts w:ascii="Arial" w:hAnsi="Arial"/>
          <w:b/>
          <w:bCs/>
          <w:i/>
          <w:iCs/>
        </w:rPr>
        <w:t xml:space="preserve">ovou </w:t>
      </w:r>
      <w:r w:rsidRPr="00BC51B5">
        <w:rPr>
          <w:rFonts w:ascii="Arial" w:hAnsi="Arial"/>
          <w:b/>
          <w:bCs/>
          <w:i/>
          <w:iCs/>
        </w:rPr>
        <w:t>V</w:t>
      </w:r>
      <w:r w:rsidR="00000D99" w:rsidRPr="00BC51B5">
        <w:rPr>
          <w:rFonts w:ascii="Arial" w:hAnsi="Arial"/>
          <w:b/>
          <w:bCs/>
          <w:i/>
          <w:iCs/>
        </w:rPr>
        <w:t>sí směrem na Mikulčice.</w:t>
      </w:r>
      <w:r w:rsidR="00000D99" w:rsidRPr="003F75CD">
        <w:rPr>
          <w:rFonts w:ascii="Arial" w:hAnsi="Arial"/>
          <w:i/>
          <w:iCs/>
        </w:rPr>
        <w:t xml:space="preserve"> Sraz dobrovolníků bude na záchytném parkovišti u Moravské Nové Vsi, kde dostanou instrukce a úklidové pomůcky. Budeme vás očekávat</w:t>
      </w:r>
      <w:r w:rsidRPr="003F75CD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v devět</w:t>
      </w:r>
      <w:r w:rsidRPr="003F75CD">
        <w:rPr>
          <w:rFonts w:ascii="Arial" w:hAnsi="Arial"/>
          <w:i/>
          <w:iCs/>
        </w:rPr>
        <w:t xml:space="preserve"> hodin, </w:t>
      </w:r>
      <w:r w:rsidRPr="00BC51B5">
        <w:rPr>
          <w:rFonts w:ascii="Arial" w:hAnsi="Arial"/>
          <w:b/>
          <w:bCs/>
          <w:i/>
          <w:iCs/>
        </w:rPr>
        <w:t>každá pomocná ruka se počítá</w:t>
      </w:r>
      <w:r w:rsidRPr="003F75CD">
        <w:rPr>
          <w:rFonts w:ascii="Arial" w:hAnsi="Arial"/>
          <w:i/>
          <w:iCs/>
        </w:rPr>
        <w:t>,“</w:t>
      </w:r>
      <w:r>
        <w:rPr>
          <w:rFonts w:ascii="Arial" w:hAnsi="Arial"/>
        </w:rPr>
        <w:t xml:space="preserve"> vyzývá Miroslav Kubásek ze spolku Ukliďme Česko…</w:t>
      </w:r>
    </w:p>
    <w:p w14:paraId="303E71E5" w14:textId="77777777" w:rsidR="008A1C4A" w:rsidRDefault="008A1C4A" w:rsidP="00276401">
      <w:pPr>
        <w:pStyle w:val="TextA"/>
        <w:spacing w:after="0"/>
        <w:jc w:val="both"/>
        <w:rPr>
          <w:rFonts w:ascii="Arial" w:hAnsi="Arial"/>
        </w:rPr>
      </w:pPr>
    </w:p>
    <w:p w14:paraId="14D037E2" w14:textId="77777777" w:rsidR="008A1C4A" w:rsidRDefault="008A1C4A">
      <w:pPr>
        <w:pStyle w:val="TextA"/>
        <w:spacing w:after="0"/>
        <w:rPr>
          <w:rStyle w:val="dn"/>
          <w:rFonts w:ascii="Arial" w:hAnsi="Arial"/>
          <w:b/>
          <w:bCs/>
        </w:rPr>
      </w:pPr>
    </w:p>
    <w:p w14:paraId="12FC8AC8" w14:textId="77777777" w:rsidR="00151594" w:rsidRDefault="00E973BE">
      <w:pPr>
        <w:pStyle w:val="TextA"/>
        <w:spacing w:after="0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  <w:b/>
          <w:bCs/>
        </w:rPr>
        <w:t xml:space="preserve">Kontakt pro další </w:t>
      </w:r>
      <w:r>
        <w:rPr>
          <w:rStyle w:val="dn"/>
          <w:rFonts w:ascii="Arial" w:hAnsi="Arial"/>
          <w:b/>
          <w:bCs/>
          <w:lang w:val="es-ES_tradnl"/>
        </w:rPr>
        <w:t>informace</w:t>
      </w:r>
      <w:r>
        <w:rPr>
          <w:rStyle w:val="dn"/>
          <w:rFonts w:ascii="Arial Unicode MS" w:eastAsia="Arial Unicode MS" w:hAnsi="Arial Unicode MS" w:cs="Arial Unicode MS"/>
        </w:rPr>
        <w:br/>
      </w:r>
      <w:r w:rsidR="00013FFB">
        <w:rPr>
          <w:rStyle w:val="dn"/>
          <w:rFonts w:ascii="Arial" w:hAnsi="Arial"/>
        </w:rPr>
        <w:t>Miroslav Kubásek</w:t>
      </w:r>
    </w:p>
    <w:p w14:paraId="7D64DE8A" w14:textId="1ACB9B83" w:rsidR="00151594" w:rsidRDefault="00E973BE">
      <w:pPr>
        <w:pStyle w:val="TextA"/>
        <w:spacing w:after="0"/>
        <w:rPr>
          <w:rStyle w:val="Hyperlink0"/>
        </w:rPr>
      </w:pPr>
      <w:r>
        <w:rPr>
          <w:rStyle w:val="dn"/>
          <w:rFonts w:ascii="Arial" w:hAnsi="Arial"/>
        </w:rPr>
        <w:t>777 176 67</w:t>
      </w:r>
      <w:r w:rsidR="000922A3">
        <w:rPr>
          <w:rStyle w:val="dn"/>
          <w:rFonts w:ascii="Arial" w:hAnsi="Arial"/>
        </w:rPr>
        <w:t>4</w:t>
      </w:r>
      <w:r>
        <w:rPr>
          <w:rStyle w:val="dn"/>
          <w:rFonts w:ascii="Arial Unicode MS" w:eastAsia="Arial Unicode MS" w:hAnsi="Arial Unicode MS" w:cs="Arial Unicode MS"/>
        </w:rPr>
        <w:br/>
      </w:r>
      <w:hyperlink r:id="rId7" w:history="1">
        <w:r w:rsidR="00013FFB" w:rsidRPr="000D29C1">
          <w:rPr>
            <w:rStyle w:val="Hypertextovodkaz"/>
            <w:rFonts w:ascii="Arial" w:eastAsia="Arial" w:hAnsi="Arial" w:cs="Arial"/>
          </w:rPr>
          <w:t>mirek@uklidmecesko.cz</w:t>
        </w:r>
      </w:hyperlink>
    </w:p>
    <w:p w14:paraId="21BA43B4" w14:textId="77777777" w:rsidR="009C372F" w:rsidRPr="009C372F" w:rsidRDefault="000B3107">
      <w:pPr>
        <w:pStyle w:val="TextA"/>
        <w:spacing w:after="0"/>
        <w:rPr>
          <w:rStyle w:val="Hyperlink0"/>
          <w:color w:val="000000"/>
          <w:u w:color="000000"/>
        </w:rPr>
      </w:pPr>
      <w:hyperlink r:id="rId8" w:history="1">
        <w:r w:rsidR="00F50AB9" w:rsidRPr="000D29C1">
          <w:rPr>
            <w:rStyle w:val="Hypertextovodkaz"/>
            <w:rFonts w:ascii="Arial" w:eastAsia="Arial" w:hAnsi="Arial" w:cs="Arial"/>
          </w:rPr>
          <w:t>www.UklidmeCesko.cz</w:t>
        </w:r>
      </w:hyperlink>
    </w:p>
    <w:p w14:paraId="01C415B4" w14:textId="77777777" w:rsidR="00F50AB9" w:rsidRDefault="00F50AB9">
      <w:pPr>
        <w:pStyle w:val="TextA"/>
        <w:spacing w:after="0"/>
        <w:rPr>
          <w:rStyle w:val="Hyperlink0"/>
        </w:rPr>
      </w:pPr>
      <w:r>
        <w:rPr>
          <w:rStyle w:val="Hyperlink0"/>
        </w:rPr>
        <w:t>www.KAMsNIM.cz</w:t>
      </w:r>
    </w:p>
    <w:p w14:paraId="5A814E8A" w14:textId="77777777" w:rsidR="00151594" w:rsidRDefault="00151594">
      <w:pPr>
        <w:pStyle w:val="TextA"/>
        <w:spacing w:after="0"/>
        <w:rPr>
          <w:rFonts w:ascii="Arial" w:eastAsia="Arial" w:hAnsi="Arial" w:cs="Arial"/>
        </w:rPr>
      </w:pPr>
    </w:p>
    <w:p w14:paraId="2DAEEE29" w14:textId="77777777" w:rsidR="00151594" w:rsidRDefault="00151594">
      <w:pPr>
        <w:pStyle w:val="TextA"/>
        <w:spacing w:after="0"/>
        <w:jc w:val="both"/>
        <w:rPr>
          <w:rFonts w:ascii="Arial" w:eastAsia="Arial" w:hAnsi="Arial" w:cs="Arial"/>
        </w:rPr>
      </w:pPr>
    </w:p>
    <w:p w14:paraId="67409BEF" w14:textId="77777777" w:rsidR="009C372F" w:rsidRDefault="009C372F">
      <w:pPr>
        <w:pStyle w:val="TextA"/>
        <w:spacing w:after="0"/>
        <w:jc w:val="both"/>
        <w:rPr>
          <w:rFonts w:ascii="Arial" w:eastAsia="Arial" w:hAnsi="Arial" w:cs="Arial"/>
        </w:rPr>
      </w:pPr>
    </w:p>
    <w:p w14:paraId="34AB0ABF" w14:textId="77777777" w:rsidR="00A34B84" w:rsidRDefault="00A34B84">
      <w:pPr>
        <w:pStyle w:val="TextA"/>
        <w:spacing w:after="0"/>
        <w:jc w:val="center"/>
        <w:rPr>
          <w:rStyle w:val="dn"/>
          <w:rFonts w:ascii="Arial" w:hAnsi="Arial"/>
          <w:sz w:val="18"/>
          <w:szCs w:val="18"/>
        </w:rPr>
      </w:pPr>
    </w:p>
    <w:p w14:paraId="20C822F2" w14:textId="77777777" w:rsidR="00151594" w:rsidRDefault="00E973BE">
      <w:pPr>
        <w:pStyle w:val="TextA"/>
        <w:spacing w:after="0"/>
        <w:jc w:val="center"/>
      </w:pPr>
      <w:r>
        <w:rPr>
          <w:rStyle w:val="dn"/>
          <w:rFonts w:ascii="Arial" w:hAnsi="Arial"/>
          <w:sz w:val="18"/>
          <w:szCs w:val="18"/>
        </w:rPr>
        <w:t>Hlavním partnerem akce</w:t>
      </w:r>
      <w:r w:rsidR="00013FFB">
        <w:rPr>
          <w:rStyle w:val="dn"/>
          <w:rFonts w:ascii="Arial" w:hAnsi="Arial"/>
          <w:sz w:val="18"/>
          <w:szCs w:val="18"/>
        </w:rPr>
        <w:t xml:space="preserve"> Ukliďme Česko 2021</w:t>
      </w:r>
      <w:r>
        <w:rPr>
          <w:rStyle w:val="dn"/>
          <w:rFonts w:ascii="Arial" w:hAnsi="Arial"/>
          <w:sz w:val="18"/>
          <w:szCs w:val="18"/>
        </w:rPr>
        <w:t xml:space="preserve"> je Komerční </w:t>
      </w:r>
      <w:r>
        <w:rPr>
          <w:rStyle w:val="dn"/>
          <w:rFonts w:ascii="Arial" w:hAnsi="Arial"/>
          <w:sz w:val="18"/>
          <w:szCs w:val="18"/>
          <w:lang w:val="it-IT"/>
        </w:rPr>
        <w:t>banka, a.s.</w:t>
      </w:r>
      <w:r>
        <w:rPr>
          <w:rStyle w:val="dn"/>
          <w:rFonts w:ascii="Arial Unicode MS" w:eastAsia="Arial Unicode MS" w:hAnsi="Arial Unicode MS" w:cs="Arial Unicode MS"/>
          <w:sz w:val="18"/>
          <w:szCs w:val="18"/>
        </w:rPr>
        <w:br/>
      </w:r>
      <w:r>
        <w:rPr>
          <w:rStyle w:val="dn"/>
          <w:rFonts w:ascii="Arial" w:hAnsi="Arial"/>
          <w:sz w:val="18"/>
          <w:szCs w:val="18"/>
        </w:rPr>
        <w:t xml:space="preserve">Partnery akce jsou </w:t>
      </w:r>
      <w:r w:rsidR="000A32DF">
        <w:t>Systém Coca-Cola ČR a Coca-Cola HBC</w:t>
      </w:r>
      <w:r w:rsidR="0001095D">
        <w:t xml:space="preserve">, </w:t>
      </w:r>
      <w:r>
        <w:rPr>
          <w:rStyle w:val="dn"/>
          <w:rFonts w:ascii="Arial" w:hAnsi="Arial"/>
          <w:sz w:val="18"/>
          <w:szCs w:val="18"/>
        </w:rPr>
        <w:t>Š</w:t>
      </w:r>
      <w:r>
        <w:rPr>
          <w:rStyle w:val="dn"/>
          <w:rFonts w:ascii="Arial" w:hAnsi="Arial"/>
          <w:sz w:val="18"/>
          <w:szCs w:val="18"/>
          <w:lang w:val="pt-PT"/>
        </w:rPr>
        <w:t>KODA AUTO a.s., EKO-KOM, a.s.</w:t>
      </w:r>
      <w:r w:rsidR="0001095D">
        <w:rPr>
          <w:rStyle w:val="dn"/>
          <w:rFonts w:ascii="Arial" w:hAnsi="Arial"/>
          <w:sz w:val="18"/>
          <w:szCs w:val="18"/>
          <w:lang w:val="pt-PT"/>
        </w:rPr>
        <w:t xml:space="preserve"> a </w:t>
      </w:r>
      <w:r>
        <w:rPr>
          <w:rStyle w:val="dn"/>
          <w:rFonts w:ascii="Arial" w:hAnsi="Arial"/>
          <w:sz w:val="18"/>
          <w:szCs w:val="18"/>
          <w:lang w:val="pt-PT"/>
        </w:rPr>
        <w:t>PENNY Market</w:t>
      </w:r>
    </w:p>
    <w:sectPr w:rsidR="00151594">
      <w:headerReference w:type="default" r:id="rId9"/>
      <w:footerReference w:type="default" r:id="rId10"/>
      <w:pgSz w:w="11900" w:h="16840"/>
      <w:pgMar w:top="2151" w:right="1133" w:bottom="1417" w:left="1417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93750" w14:textId="77777777" w:rsidR="000B3107" w:rsidRDefault="000B3107">
      <w:r>
        <w:separator/>
      </w:r>
    </w:p>
  </w:endnote>
  <w:endnote w:type="continuationSeparator" w:id="0">
    <w:p w14:paraId="571C5433" w14:textId="77777777" w:rsidR="000B3107" w:rsidRDefault="000B3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1E869" w14:textId="77777777" w:rsidR="00151594" w:rsidRDefault="00E973BE">
    <w:pPr>
      <w:pStyle w:val="Zpat"/>
      <w:spacing w:after="0"/>
      <w:ind w:left="6521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51CB3" w14:textId="77777777" w:rsidR="000B3107" w:rsidRDefault="000B3107">
      <w:r>
        <w:separator/>
      </w:r>
    </w:p>
  </w:footnote>
  <w:footnote w:type="continuationSeparator" w:id="0">
    <w:p w14:paraId="3D92D8ED" w14:textId="77777777" w:rsidR="000B3107" w:rsidRDefault="000B3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B54F6" w14:textId="77777777" w:rsidR="00151594" w:rsidRDefault="00276401">
    <w:pPr>
      <w:pStyle w:val="Zhlav"/>
    </w:pPr>
    <w:r>
      <w:rPr>
        <w:noProof/>
      </w:rPr>
      <w:drawing>
        <wp:inline distT="0" distB="0" distL="0" distR="0" wp14:anchorId="4081C528" wp14:editId="4D7569D2">
          <wp:extent cx="1628775" cy="686918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klidmeCesko-logo-siroke-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369" cy="699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594"/>
    <w:rsid w:val="00000D99"/>
    <w:rsid w:val="0001095D"/>
    <w:rsid w:val="00013FFB"/>
    <w:rsid w:val="00081A30"/>
    <w:rsid w:val="000922A3"/>
    <w:rsid w:val="000A32DF"/>
    <w:rsid w:val="000B3107"/>
    <w:rsid w:val="000D190D"/>
    <w:rsid w:val="00147545"/>
    <w:rsid w:val="00151594"/>
    <w:rsid w:val="001D78E6"/>
    <w:rsid w:val="001E48C3"/>
    <w:rsid w:val="00236D34"/>
    <w:rsid w:val="00242E1B"/>
    <w:rsid w:val="00276401"/>
    <w:rsid w:val="002D2FFC"/>
    <w:rsid w:val="002D7766"/>
    <w:rsid w:val="00304D00"/>
    <w:rsid w:val="00351B88"/>
    <w:rsid w:val="00366D49"/>
    <w:rsid w:val="003A3284"/>
    <w:rsid w:val="003F75CD"/>
    <w:rsid w:val="00423B54"/>
    <w:rsid w:val="00497AB4"/>
    <w:rsid w:val="004A697D"/>
    <w:rsid w:val="005B22DE"/>
    <w:rsid w:val="006C748F"/>
    <w:rsid w:val="006D5F6A"/>
    <w:rsid w:val="006E40A5"/>
    <w:rsid w:val="00731268"/>
    <w:rsid w:val="007365CB"/>
    <w:rsid w:val="007D332D"/>
    <w:rsid w:val="008560D0"/>
    <w:rsid w:val="008A1C4A"/>
    <w:rsid w:val="008C5836"/>
    <w:rsid w:val="008F629E"/>
    <w:rsid w:val="00911E06"/>
    <w:rsid w:val="0092457C"/>
    <w:rsid w:val="009B7ADE"/>
    <w:rsid w:val="009C1AA1"/>
    <w:rsid w:val="009C372F"/>
    <w:rsid w:val="00A34B84"/>
    <w:rsid w:val="00AB694F"/>
    <w:rsid w:val="00B23E92"/>
    <w:rsid w:val="00BC51B5"/>
    <w:rsid w:val="00C6030F"/>
    <w:rsid w:val="00D411DD"/>
    <w:rsid w:val="00D76F4F"/>
    <w:rsid w:val="00E04942"/>
    <w:rsid w:val="00E75B93"/>
    <w:rsid w:val="00E973BE"/>
    <w:rsid w:val="00EA14E4"/>
    <w:rsid w:val="00F22E6D"/>
    <w:rsid w:val="00F346A5"/>
    <w:rsid w:val="00F5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6E6CE"/>
  <w15:docId w15:val="{BA35FFA3-0E2C-4DAD-97F5-14C30C2F4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styleId="Zhlav">
    <w:name w:val="header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Zpat">
    <w:name w:val="footer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extA">
    <w:name w:val="Text A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Arial" w:eastAsia="Arial" w:hAnsi="Arial" w:cs="Arial"/>
      <w:color w:val="0000FF"/>
      <w:u w:val="single" w:color="0000FF"/>
    </w:rPr>
  </w:style>
  <w:style w:type="character" w:styleId="Nevyeenzmnka">
    <w:name w:val="Unresolved Mention"/>
    <w:basedOn w:val="Standardnpsmoodstavce"/>
    <w:uiPriority w:val="99"/>
    <w:semiHidden/>
    <w:unhideWhenUsed/>
    <w:rsid w:val="006E40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8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6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4837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62288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3261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02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63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3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30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1950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63829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1957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75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94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lidmeCesk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rek@uklidmecesko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klidmecesko.cz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293</Words>
  <Characters>1729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Radouch Janouch</dc:creator>
  <cp:lastModifiedBy>Radouch Janouch</cp:lastModifiedBy>
  <cp:revision>4</cp:revision>
  <dcterms:created xsi:type="dcterms:W3CDTF">2021-07-06T08:38:00Z</dcterms:created>
  <dcterms:modified xsi:type="dcterms:W3CDTF">2021-07-07T08:46:00Z</dcterms:modified>
</cp:coreProperties>
</file>